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3" w:rsidRPr="00A85F03" w:rsidRDefault="00A85F03" w:rsidP="00A85F03">
      <w:pPr>
        <w:rPr>
          <w:rFonts w:ascii="Times New Roman" w:hAnsi="Times New Roman" w:cs="Times New Roman"/>
          <w:b/>
          <w:sz w:val="24"/>
          <w:szCs w:val="24"/>
        </w:rPr>
      </w:pPr>
      <w:r w:rsidRPr="00A85F03">
        <w:rPr>
          <w:rFonts w:ascii="Times New Roman" w:hAnsi="Times New Roman" w:cs="Times New Roman"/>
          <w:b/>
          <w:sz w:val="24"/>
          <w:szCs w:val="24"/>
        </w:rPr>
        <w:t>OSNOVNA ŠKOLA IZIDORA KRŠNJAVOGA</w:t>
      </w:r>
    </w:p>
    <w:p w:rsidR="00A85F03" w:rsidRPr="00A85F03" w:rsidRDefault="00A85F03" w:rsidP="00A85F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F03"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 w:rsidRPr="00A85F0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85F03" w:rsidRPr="00A85F03" w:rsidRDefault="00A85F03" w:rsidP="00A85F03">
      <w:pPr>
        <w:rPr>
          <w:rFonts w:ascii="Times New Roman" w:hAnsi="Times New Roman" w:cs="Times New Roman"/>
          <w:sz w:val="24"/>
          <w:szCs w:val="24"/>
        </w:rPr>
      </w:pPr>
      <w:r w:rsidRPr="00A85F03">
        <w:rPr>
          <w:rFonts w:ascii="Times New Roman" w:hAnsi="Times New Roman" w:cs="Times New Roman"/>
          <w:sz w:val="24"/>
          <w:szCs w:val="24"/>
        </w:rPr>
        <w:t>10000 Zagreb</w:t>
      </w:r>
    </w:p>
    <w:p w:rsidR="00A85F03" w:rsidRPr="00A85F03" w:rsidRDefault="00A85F03" w:rsidP="00EB5E01">
      <w:pPr>
        <w:rPr>
          <w:rFonts w:ascii="Times New Roman" w:hAnsi="Times New Roman" w:cs="Times New Roman"/>
          <w:sz w:val="24"/>
          <w:szCs w:val="24"/>
        </w:rPr>
      </w:pPr>
    </w:p>
    <w:p w:rsidR="00A85F03" w:rsidRPr="00A85F03" w:rsidRDefault="00A85F03" w:rsidP="00EB5E01">
      <w:pPr>
        <w:rPr>
          <w:rFonts w:ascii="Times New Roman" w:hAnsi="Times New Roman" w:cs="Times New Roman"/>
          <w:sz w:val="24"/>
          <w:szCs w:val="24"/>
        </w:rPr>
      </w:pPr>
    </w:p>
    <w:p w:rsidR="00EB5E01" w:rsidRPr="00A85F03" w:rsidRDefault="00EB5E01" w:rsidP="00A85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F03">
        <w:rPr>
          <w:rFonts w:ascii="Times New Roman" w:hAnsi="Times New Roman" w:cs="Times New Roman"/>
          <w:sz w:val="24"/>
          <w:szCs w:val="24"/>
        </w:rPr>
        <w:t>ULAZAK U ŠKOLU U POPODNEVNOJ SMJENI</w:t>
      </w:r>
    </w:p>
    <w:p w:rsidR="00EB5E01" w:rsidRDefault="00EB5E01" w:rsidP="00EB5E01">
      <w:pPr>
        <w:pStyle w:val="Tijeloteksta"/>
        <w:rPr>
          <w:sz w:val="20"/>
        </w:rPr>
      </w:pPr>
    </w:p>
    <w:p w:rsidR="00EB5E01" w:rsidRDefault="00EB5E01" w:rsidP="00EB5E01">
      <w:pPr>
        <w:pStyle w:val="Tijeloteksta"/>
        <w:rPr>
          <w:sz w:val="20"/>
        </w:rPr>
      </w:pPr>
    </w:p>
    <w:p w:rsidR="00EB5E01" w:rsidRDefault="00EB5E01" w:rsidP="00EB5E01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419"/>
        <w:gridCol w:w="2977"/>
        <w:gridCol w:w="3038"/>
      </w:tblGrid>
      <w:tr w:rsidR="00EB5E01" w:rsidRPr="00A85F03" w:rsidTr="001304E1">
        <w:trPr>
          <w:trHeight w:val="318"/>
        </w:trPr>
        <w:tc>
          <w:tcPr>
            <w:tcW w:w="3294" w:type="dxa"/>
            <w:gridSpan w:val="2"/>
          </w:tcPr>
          <w:p w:rsidR="00EB5E01" w:rsidRPr="00A85F03" w:rsidRDefault="00EB5E01" w:rsidP="001304E1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EB5E01" w:rsidRPr="00A85F03" w:rsidRDefault="00EB5E01" w:rsidP="001304E1">
            <w:pPr>
              <w:pStyle w:val="TableParagraph"/>
              <w:ind w:right="951"/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PREDNJI ULAZ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EB5E01" w:rsidP="001304E1">
            <w:pPr>
              <w:pStyle w:val="TableParagraph"/>
              <w:ind w:left="1079"/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STRAŽNJI ULAZ</w:t>
            </w:r>
          </w:p>
        </w:tc>
      </w:tr>
      <w:tr w:rsidR="00EB5E01" w:rsidRPr="00A85F03" w:rsidTr="001304E1">
        <w:trPr>
          <w:trHeight w:val="300"/>
        </w:trPr>
        <w:tc>
          <w:tcPr>
            <w:tcW w:w="3294" w:type="dxa"/>
            <w:gridSpan w:val="2"/>
          </w:tcPr>
          <w:p w:rsidR="00EB5E01" w:rsidRPr="00A85F03" w:rsidRDefault="00EB5E01" w:rsidP="001304E1">
            <w:pPr>
              <w:pStyle w:val="TableParagraph"/>
              <w:spacing w:line="266" w:lineRule="exact"/>
              <w:ind w:left="68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VIŠI RAZREDI </w:t>
            </w:r>
          </w:p>
        </w:tc>
        <w:tc>
          <w:tcPr>
            <w:tcW w:w="6015" w:type="dxa"/>
            <w:gridSpan w:val="2"/>
            <w:shd w:val="clear" w:color="auto" w:fill="FFFFFF" w:themeFill="background1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jutarnjoj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smjeni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E01" w:rsidRPr="00A85F03" w:rsidTr="00EB5E01">
        <w:trPr>
          <w:trHeight w:val="300"/>
        </w:trPr>
        <w:tc>
          <w:tcPr>
            <w:tcW w:w="875" w:type="dxa"/>
          </w:tcPr>
          <w:p w:rsidR="00EB5E01" w:rsidRPr="00A85F03" w:rsidRDefault="00EB5E01" w:rsidP="001304E1">
            <w:pPr>
              <w:pStyle w:val="TableParagraph"/>
              <w:spacing w:line="266" w:lineRule="exact"/>
              <w:ind w:left="12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9" w:type="dxa"/>
          </w:tcPr>
          <w:p w:rsidR="00EB5E01" w:rsidRPr="00A85F03" w:rsidRDefault="00EB5E01" w:rsidP="001304E1">
            <w:pPr>
              <w:pStyle w:val="TableParagraph"/>
              <w:spacing w:line="266" w:lineRule="exact"/>
              <w:ind w:left="68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</w:p>
        </w:tc>
        <w:tc>
          <w:tcPr>
            <w:tcW w:w="2977" w:type="dxa"/>
            <w:shd w:val="clear" w:color="auto" w:fill="DEEAF6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5. a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br. 32) 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7. a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. br. 33)</w:t>
            </w:r>
          </w:p>
        </w:tc>
      </w:tr>
      <w:tr w:rsidR="00EB5E01" w:rsidRPr="00A85F03" w:rsidTr="001304E1">
        <w:trPr>
          <w:trHeight w:val="302"/>
        </w:trPr>
        <w:tc>
          <w:tcPr>
            <w:tcW w:w="3294" w:type="dxa"/>
            <w:gridSpan w:val="2"/>
            <w:vMerge w:val="restart"/>
          </w:tcPr>
          <w:p w:rsidR="00EB5E01" w:rsidRPr="00A85F03" w:rsidRDefault="00EB5E01" w:rsidP="001304E1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5. b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br. 34) 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7. b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br. 41) </w:t>
            </w:r>
          </w:p>
        </w:tc>
      </w:tr>
      <w:tr w:rsidR="00EB5E01" w:rsidRPr="00A85F03" w:rsidTr="001304E1">
        <w:trPr>
          <w:trHeight w:val="301"/>
        </w:trPr>
        <w:tc>
          <w:tcPr>
            <w:tcW w:w="3294" w:type="dxa"/>
            <w:gridSpan w:val="2"/>
            <w:vMerge/>
            <w:tcBorders>
              <w:top w:val="nil"/>
              <w:bottom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5. c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. br. 35)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7. c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. br. 39)</w:t>
            </w:r>
          </w:p>
        </w:tc>
      </w:tr>
      <w:tr w:rsidR="00EB5E01" w:rsidRPr="00A85F03" w:rsidTr="001304E1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shd w:val="clear" w:color="auto" w:fill="FFFFFF" w:themeFill="background1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popodnevnoj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smjeni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E01" w:rsidRPr="00A85F03" w:rsidTr="001304E1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EB5E01" w:rsidRPr="00A85F03" w:rsidRDefault="00EB5E01" w:rsidP="00A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6. a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. br. 33)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EB5E01" w:rsidP="00A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8. a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. br. 32)</w:t>
            </w:r>
          </w:p>
        </w:tc>
      </w:tr>
      <w:tr w:rsidR="00EB5E01" w:rsidRPr="00A85F03" w:rsidTr="001304E1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EB5E01" w:rsidRPr="00A85F03" w:rsidRDefault="00A85F03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6. b (</w:t>
            </w:r>
            <w:proofErr w:type="spellStart"/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. br. 41)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A85F03" w:rsidP="00A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8. b (</w:t>
            </w:r>
            <w:proofErr w:type="spellStart"/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. br. 34)</w:t>
            </w:r>
          </w:p>
        </w:tc>
      </w:tr>
      <w:tr w:rsidR="00EB5E01" w:rsidRPr="00A85F03" w:rsidTr="001304E1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/>
          </w:tcPr>
          <w:p w:rsidR="00EB5E01" w:rsidRPr="00A85F03" w:rsidRDefault="00A85F03" w:rsidP="00A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6. c (</w:t>
            </w:r>
            <w:proofErr w:type="spellStart"/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="00EB5E01" w:rsidRPr="00A85F03">
              <w:rPr>
                <w:rFonts w:ascii="Times New Roman" w:hAnsi="Times New Roman" w:cs="Times New Roman"/>
                <w:sz w:val="24"/>
                <w:szCs w:val="24"/>
              </w:rPr>
              <w:t>. br. 39)</w:t>
            </w:r>
          </w:p>
        </w:tc>
        <w:tc>
          <w:tcPr>
            <w:tcW w:w="3038" w:type="dxa"/>
            <w:shd w:val="clear" w:color="auto" w:fill="FAE3D4"/>
          </w:tcPr>
          <w:p w:rsidR="00EB5E01" w:rsidRPr="00A85F03" w:rsidRDefault="00EB5E01" w:rsidP="00A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8. c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br. 35) </w:t>
            </w:r>
          </w:p>
        </w:tc>
      </w:tr>
      <w:tr w:rsidR="00EB5E01" w:rsidRPr="00A85F03" w:rsidTr="001304E1">
        <w:trPr>
          <w:trHeight w:val="301"/>
        </w:trPr>
        <w:tc>
          <w:tcPr>
            <w:tcW w:w="3294" w:type="dxa"/>
            <w:gridSpan w:val="2"/>
            <w:tcBorders>
              <w:top w:val="nil"/>
              <w:bottom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DEEAF6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ulaze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>prednji</w:t>
            </w:r>
            <w:proofErr w:type="spellEnd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>ulaz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pokraj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porte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penju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desnom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stranom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prvoga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stepeništa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prizemlja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Nastavljaju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uspinjati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desnim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stepeništem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gledajući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porte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) do kata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gdje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nalazi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njihova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38" w:type="dxa"/>
            <w:vMerge w:val="restart"/>
            <w:shd w:val="clear" w:color="auto" w:fill="FAE3D4"/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ulaze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>stražnji</w:t>
            </w:r>
            <w:proofErr w:type="spellEnd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b/>
                <w:sz w:val="24"/>
                <w:szCs w:val="24"/>
              </w:rPr>
              <w:t>ulaz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penju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se do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prizemlja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katu</w:t>
            </w:r>
            <w:proofErr w:type="spellEnd"/>
            <w:proofErr w:type="gram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nastavljaju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uspinjati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desnim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stepeništem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gledajući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stražnjeg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ulaza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) do kata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gdje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nalazi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njihova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85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5E01" w:rsidRPr="00A85F03" w:rsidTr="001304E1">
        <w:trPr>
          <w:trHeight w:val="2132"/>
        </w:trPr>
        <w:tc>
          <w:tcPr>
            <w:tcW w:w="3294" w:type="dxa"/>
            <w:gridSpan w:val="2"/>
            <w:tcBorders>
              <w:top w:val="nil"/>
            </w:tcBorders>
          </w:tcPr>
          <w:p w:rsidR="00EB5E01" w:rsidRPr="00A85F03" w:rsidRDefault="00EB5E01" w:rsidP="0013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/>
          </w:tcPr>
          <w:p w:rsidR="00EB5E01" w:rsidRPr="00A85F03" w:rsidRDefault="00EB5E01" w:rsidP="001304E1">
            <w:pPr>
              <w:pStyle w:val="TableParagraph"/>
              <w:ind w:left="964" w:right="9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shd w:val="clear" w:color="auto" w:fill="FAE3D4"/>
          </w:tcPr>
          <w:p w:rsidR="00EB5E01" w:rsidRPr="00A85F03" w:rsidRDefault="00EB5E01" w:rsidP="001304E1">
            <w:pPr>
              <w:pStyle w:val="TableParagraph"/>
              <w:ind w:left="10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01" w:rsidRDefault="00EB5E01" w:rsidP="00EB5E01"/>
    <w:p w:rsidR="00DE2FFF" w:rsidRPr="00A85F03" w:rsidRDefault="002F3597">
      <w:pPr>
        <w:rPr>
          <w:rFonts w:ascii="Times New Roman" w:hAnsi="Times New Roman" w:cs="Times New Roman"/>
          <w:b/>
          <w:sz w:val="24"/>
          <w:szCs w:val="24"/>
        </w:rPr>
      </w:pPr>
      <w:r w:rsidRPr="00A85F03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175A24" w:rsidRPr="00A85F03">
        <w:rPr>
          <w:rFonts w:ascii="Times New Roman" w:hAnsi="Times New Roman" w:cs="Times New Roman"/>
          <w:b/>
          <w:sz w:val="24"/>
          <w:szCs w:val="24"/>
        </w:rPr>
        <w:t xml:space="preserve">U slučaju da učenik po </w:t>
      </w:r>
      <w:r w:rsidR="00AA390B" w:rsidRPr="00A85F03">
        <w:rPr>
          <w:rFonts w:ascii="Times New Roman" w:hAnsi="Times New Roman" w:cs="Times New Roman"/>
          <w:b/>
          <w:sz w:val="24"/>
          <w:szCs w:val="24"/>
        </w:rPr>
        <w:t>rasporedu sati ne počinje s nastavom od prvoga</w:t>
      </w:r>
      <w:r w:rsidR="00EB5E01" w:rsidRPr="00A85F03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AA390B" w:rsidRPr="00A85F03">
        <w:rPr>
          <w:rFonts w:ascii="Times New Roman" w:hAnsi="Times New Roman" w:cs="Times New Roman"/>
          <w:b/>
          <w:sz w:val="24"/>
          <w:szCs w:val="24"/>
        </w:rPr>
        <w:t>a</w:t>
      </w:r>
      <w:r w:rsidR="00EB5E01" w:rsidRPr="00A85F03">
        <w:rPr>
          <w:rFonts w:ascii="Times New Roman" w:hAnsi="Times New Roman" w:cs="Times New Roman"/>
          <w:b/>
          <w:sz w:val="24"/>
          <w:szCs w:val="24"/>
        </w:rPr>
        <w:t xml:space="preserve">, dolazi u školu 10 min prije početka svoje nastave krećući se od ulaza do učionice kako je navedeno u tablici. </w:t>
      </w:r>
      <w:bookmarkStart w:id="0" w:name="_GoBack"/>
      <w:bookmarkEnd w:id="0"/>
    </w:p>
    <w:p w:rsidR="00EB5E01" w:rsidRPr="00A85F03" w:rsidRDefault="00EB5E01">
      <w:pPr>
        <w:rPr>
          <w:rFonts w:ascii="Times New Roman" w:hAnsi="Times New Roman" w:cs="Times New Roman"/>
          <w:sz w:val="24"/>
          <w:szCs w:val="24"/>
        </w:rPr>
      </w:pPr>
    </w:p>
    <w:sectPr w:rsidR="00EB5E01" w:rsidRPr="00A85F03" w:rsidSect="00EB5E01">
      <w:pgSz w:w="11910" w:h="16840"/>
      <w:pgMar w:top="13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01"/>
    <w:rsid w:val="00175A24"/>
    <w:rsid w:val="002F3597"/>
    <w:rsid w:val="00A85F03"/>
    <w:rsid w:val="00AA390B"/>
    <w:rsid w:val="00DE2FFF"/>
    <w:rsid w:val="00E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5E01"/>
  </w:style>
  <w:style w:type="character" w:customStyle="1" w:styleId="TijelotekstaChar">
    <w:name w:val="Tijelo teksta Char"/>
    <w:basedOn w:val="Zadanifontodlomka"/>
    <w:link w:val="Tijeloteksta"/>
    <w:uiPriority w:val="1"/>
    <w:rsid w:val="00EB5E01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B5E01"/>
    <w:pPr>
      <w:spacing w:line="265" w:lineRule="exact"/>
      <w:ind w:left="965" w:right="106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5E01"/>
  </w:style>
  <w:style w:type="character" w:customStyle="1" w:styleId="TijelotekstaChar">
    <w:name w:val="Tijelo teksta Char"/>
    <w:basedOn w:val="Zadanifontodlomka"/>
    <w:link w:val="Tijeloteksta"/>
    <w:uiPriority w:val="1"/>
    <w:rsid w:val="00EB5E01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B5E01"/>
    <w:pPr>
      <w:spacing w:line="265" w:lineRule="exact"/>
      <w:ind w:left="965" w:right="10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2020-09-01T23:03:00Z</dcterms:created>
  <dcterms:modified xsi:type="dcterms:W3CDTF">2020-09-02T10:28:00Z</dcterms:modified>
</cp:coreProperties>
</file>