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bookmarkStart w:id="0" w:name="_GoBack"/>
      <w:bookmarkEnd w:id="0"/>
      <w:r>
        <w:rPr>
          <w:sz w:val="40"/>
          <w:szCs w:val="40"/>
        </w:rPr>
        <w:t>ZBOR</w:t>
      </w:r>
    </w:p>
    <w:p>
      <w:pPr>
        <w:pStyle w:val="Normal"/>
        <w:rPr>
          <w:sz w:val="32"/>
          <w:szCs w:val="32"/>
        </w:rPr>
      </w:pPr>
      <w:r>
        <w:rPr>
          <w:sz w:val="32"/>
          <w:szCs w:val="32"/>
        </w:rPr>
        <w:t xml:space="preserve">     </w:t>
      </w:r>
      <w:r>
        <w:rPr>
          <w:sz w:val="32"/>
          <w:szCs w:val="32"/>
        </w:rPr>
        <w:t>Iako naša škola nudi mnogo izvannastavnih aktivnosti, sudjelovanje u zboru je jedna od meni najdražih. Tamo sam naučila mnogo više nego samo pjevanje.</w:t>
      </w:r>
    </w:p>
    <w:p>
      <w:pPr>
        <w:pStyle w:val="Normal"/>
        <w:spacing w:lineRule="auto" w:line="276"/>
        <w:rPr>
          <w:sz w:val="32"/>
          <w:szCs w:val="32"/>
        </w:rPr>
      </w:pPr>
      <w:r>
        <w:rPr>
          <w:sz w:val="32"/>
          <w:szCs w:val="32"/>
        </w:rPr>
        <w:t xml:space="preserve">     </w:t>
      </w:r>
      <w:r>
        <w:rPr>
          <w:sz w:val="32"/>
          <w:szCs w:val="32"/>
        </w:rPr>
        <w:t xml:space="preserve">Kada sam se isprva pridružila zboru naše škole, u njemu nije bilo mnogo sudionika. Bilo nas je svega tek nekoliko učenika iz svakog od nižih razreda i naša vještina pjevanja nije bila savršena. Unatoč tome, moje prijateljica iz razreda i ja jedva smo čekale probe zbora. Ona nam je bila poput šlaga na torti na kraju dana. Svi su sudionici zbora bili voljni naučiti dobro pjevati te se nakon nekog vremena taj trud isplatio. Svake godine smo prolazili s najviše bodova na smotri zborova i osvajali zlata na Glazbenim svečanostima u Varaždinu. Ti uspjesi su nam omogućili razne nastupe i ostale mogućnosti. Jedan od meni dražih bio je nastup opere Carmina Burana na Danu grada Zagreba sa zborom Ivan Goran Kovačić. Nastup u HNK-u za 30 godina postojanja zbora „Zvjezdice“ i koncert za Novu godinu u Koncertnoj dvorani Vatroslava Lisinskog su mi također bili dragi. Osim raznih natjecanja i nastupa na kojima smo bili zajedno, sudionici zbora su s profesoricom provodili mnogo vremena pripremajući pjesme, što mi je jedna od najdražih uspomena sa zbora. Provodili smo vrijeme zajedno, radeći ono što volimo, a to je pjevati. U trenutcima kada nam ne bi nešto pošlo za rukom, nismo odustajali nego smo vježbali dok nismo na kraju uspjeli. Da nije bilo naše sloge, mi ne bismo bili toliko dobri koliko jesmo. Naša putovanja autobusom i svo to druženje nas je zbližilo. To je čar zbora. On zbližava ljude s istim interesima i mijenja naš pogled na život, u njega dodaje glazbu. </w:t>
      </w:r>
    </w:p>
    <w:p>
      <w:pPr>
        <w:pStyle w:val="Normal"/>
        <w:spacing w:lineRule="auto" w:line="276"/>
        <w:rPr>
          <w:sz w:val="32"/>
          <w:szCs w:val="32"/>
        </w:rPr>
      </w:pPr>
      <w:r>
        <w:rPr>
          <w:sz w:val="32"/>
          <w:szCs w:val="32"/>
        </w:rPr>
        <w:t xml:space="preserve">     </w:t>
      </w:r>
      <w:r>
        <w:rPr>
          <w:sz w:val="32"/>
          <w:szCs w:val="32"/>
        </w:rPr>
        <w:t xml:space="preserve">Mene je zbor naučio slozi i zajedništvu, ali najbitnije, pretvorio me (i sve druge sudionike zbora) u ljude kakve danas jesmo. </w:t>
      </w:r>
    </w:p>
    <w:p>
      <w:pPr>
        <w:pStyle w:val="Normal"/>
        <w:spacing w:lineRule="auto" w:line="276"/>
        <w:rPr>
          <w:sz w:val="32"/>
          <w:szCs w:val="32"/>
        </w:rPr>
      </w:pPr>
      <w:r>
        <w:rPr>
          <w:sz w:val="32"/>
          <w:szCs w:val="32"/>
        </w:rPr>
      </w:r>
    </w:p>
    <w:p>
      <w:pPr>
        <w:pStyle w:val="Normal"/>
        <w:spacing w:lineRule="auto" w:line="276"/>
        <w:rPr>
          <w:sz w:val="32"/>
          <w:szCs w:val="32"/>
        </w:rPr>
      </w:pPr>
      <w:r>
        <w:rPr>
          <w:sz w:val="32"/>
          <w:szCs w:val="32"/>
        </w:rPr>
        <w:t>Carmen M. 8.b</w:t>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33B183574AD4D9ACDD9F293B213E5" ma:contentTypeVersion="11" ma:contentTypeDescription="Create a new document." ma:contentTypeScope="" ma:versionID="c162053b03981ffc1dd3f175afd6865d">
  <xsd:schema xmlns:xsd="http://www.w3.org/2001/XMLSchema" xmlns:xs="http://www.w3.org/2001/XMLSchema" xmlns:p="http://schemas.microsoft.com/office/2006/metadata/properties" xmlns:ns3="49d019e4-b527-4b80-a99e-d14b6566814f" xmlns:ns4="aa650824-b488-49a6-8b5f-ac7ef87fb7d0" targetNamespace="http://schemas.microsoft.com/office/2006/metadata/properties" ma:root="true" ma:fieldsID="78ca82d2c6bbc3d181c23338b88e2855" ns3:_="" ns4:_="">
    <xsd:import namespace="49d019e4-b527-4b80-a99e-d14b6566814f"/>
    <xsd:import namespace="aa650824-b488-49a6-8b5f-ac7ef87fb7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019e4-b527-4b80-a99e-d14b656681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50824-b488-49a6-8b5f-ac7ef87fb7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199E3-76C6-4E39-B024-B7154030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019e4-b527-4b80-a99e-d14b6566814f"/>
    <ds:schemaRef ds:uri="aa650824-b488-49a6-8b5f-ac7ef87f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6FBBC-A783-48D1-A5BB-64D2389AE79F}">
  <ds:schemaRefs>
    <ds:schemaRef ds:uri="http://schemas.microsoft.com/sharepoint/v3/contenttype/forms"/>
  </ds:schemaRefs>
</ds:datastoreItem>
</file>

<file path=customXml/itemProps3.xml><?xml version="1.0" encoding="utf-8"?>
<ds:datastoreItem xmlns:ds="http://schemas.openxmlformats.org/officeDocument/2006/customXml" ds:itemID="{6ACDB2E4-2F4C-4A51-9FD8-5CF99D6E4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LibreOffice/6.2.5.2$Windows_X86_64 LibreOffice_project/1ec314fa52f458adc18c4f025c545a4e8b22c159</Application>
  <Pages>2</Pages>
  <Words>297</Words>
  <Characters>1473</Characters>
  <CharactersWithSpaces>1782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2020-05-31T16:28:00Z</dcterms:created>
  <dc:creator>carmen mihalic</dc:creator>
  <dc:description/>
  <dc:language>hr-HR</dc:language>
  <cp:lastModifiedBy/>
  <dcterms:modified xsi:type="dcterms:W3CDTF">2020-06-01T18:11:39Z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0x01010041233B183574AD4D9ACDD9F293B213E5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